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3827"/>
      </w:tblGrid>
      <w:tr w:rsidR="00EA42AE" w:rsidRPr="002C5891" w14:paraId="6A9BBBAD" w14:textId="77777777" w:rsidTr="30C85F1B">
        <w:trPr>
          <w:trHeight w:hRule="exact" w:val="2353"/>
        </w:trPr>
        <w:tc>
          <w:tcPr>
            <w:tcW w:w="5240" w:type="dxa"/>
          </w:tcPr>
          <w:p w14:paraId="76EADAA6" w14:textId="77777777" w:rsidR="00EA42AE" w:rsidRPr="002C5891" w:rsidRDefault="00202D28" w:rsidP="00CD2E33">
            <w:pPr>
              <w:rPr>
                <w:rFonts w:cs="Arial"/>
              </w:rPr>
            </w:pPr>
            <w:r w:rsidRPr="002C5891">
              <w:rPr>
                <w:rFonts w:cs="Arial"/>
                <w:noProof/>
                <w:lang w:eastAsia="et-EE"/>
              </w:rPr>
              <w:drawing>
                <wp:anchor distT="0" distB="0" distL="114300" distR="114300" simplePos="0" relativeHeight="251657216" behindDoc="0" locked="0" layoutInCell="1" allowOverlap="1" wp14:anchorId="187869B3" wp14:editId="5D16CF65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8400" cy="957600"/>
                  <wp:effectExtent l="0" t="0" r="4445" b="0"/>
                  <wp:wrapNone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otsmin_vapp_est_black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4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</w:tcPr>
          <w:p w14:paraId="2AD2FEBA" w14:textId="77777777" w:rsidR="00D35360" w:rsidRPr="005A0D3B" w:rsidRDefault="00021F6B" w:rsidP="005A0D3B">
            <w:pPr>
              <w:jc w:val="right"/>
              <w:rPr>
                <w:rFonts w:cs="Arial"/>
                <w:b/>
                <w:bCs/>
              </w:rPr>
            </w:pPr>
            <w:r w:rsidRPr="005A0D3B">
              <w:rPr>
                <w:rFonts w:cs="Arial"/>
                <w:b/>
                <w:bCs/>
              </w:rPr>
              <w:t>EELNÕU</w:t>
            </w:r>
          </w:p>
          <w:p w14:paraId="7B82F91D" w14:textId="4DC5A6B8" w:rsidR="00021F6B" w:rsidRPr="002C5891" w:rsidRDefault="00ED0FF3" w:rsidP="005A0D3B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13.08.2026</w:t>
            </w:r>
          </w:p>
        </w:tc>
      </w:tr>
      <w:tr w:rsidR="00EA42AE" w:rsidRPr="002C5891" w14:paraId="2DB0D56F" w14:textId="77777777" w:rsidTr="30C85F1B">
        <w:trPr>
          <w:trHeight w:hRule="exact" w:val="1531"/>
        </w:trPr>
        <w:tc>
          <w:tcPr>
            <w:tcW w:w="5240" w:type="dxa"/>
          </w:tcPr>
          <w:p w14:paraId="737BDCA6" w14:textId="77777777" w:rsidR="00EA42AE" w:rsidRPr="002C5891" w:rsidRDefault="00776E10" w:rsidP="006C0905">
            <w:pPr>
              <w:rPr>
                <w:rFonts w:cs="Arial"/>
              </w:rPr>
            </w:pPr>
            <w:r>
              <w:rPr>
                <w:rFonts w:cs="Arial"/>
              </w:rPr>
              <w:t>MINISTRI</w:t>
            </w:r>
            <w:r w:rsidR="008541F0">
              <w:rPr>
                <w:rFonts w:cs="Arial"/>
              </w:rPr>
              <w:t xml:space="preserve"> </w:t>
            </w:r>
            <w:r w:rsidR="00122637">
              <w:rPr>
                <w:rFonts w:cs="Arial"/>
              </w:rPr>
              <w:t>MÄÄRUS</w:t>
            </w:r>
          </w:p>
        </w:tc>
        <w:tc>
          <w:tcPr>
            <w:tcW w:w="3827" w:type="dxa"/>
          </w:tcPr>
          <w:p w14:paraId="71CCAF5B" w14:textId="77777777" w:rsidR="0009319A" w:rsidRPr="002C5891" w:rsidRDefault="0009319A" w:rsidP="00CD2E33">
            <w:pPr>
              <w:rPr>
                <w:rFonts w:cs="Arial"/>
              </w:rPr>
            </w:pPr>
          </w:p>
          <w:p w14:paraId="54703B5B" w14:textId="77777777" w:rsidR="0009319A" w:rsidRPr="002C5891" w:rsidRDefault="0009319A" w:rsidP="00CD2E33">
            <w:pPr>
              <w:rPr>
                <w:rFonts w:cs="Arial"/>
              </w:rPr>
            </w:pPr>
          </w:p>
          <w:p w14:paraId="70A1F14A" w14:textId="77777777" w:rsidR="00E36147" w:rsidRDefault="00E36147" w:rsidP="00CD2E33">
            <w:pPr>
              <w:rPr>
                <w:rFonts w:cs="Arial"/>
              </w:rPr>
            </w:pPr>
          </w:p>
          <w:p w14:paraId="0FB29EEB" w14:textId="29E60C58" w:rsidR="0009319A" w:rsidRPr="002C5891" w:rsidRDefault="00C7273E" w:rsidP="00AE41B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C5609A">
              <w:rPr>
                <w:rFonts w:cs="Arial"/>
              </w:rPr>
              <w:t>N</w:t>
            </w:r>
            <w:r w:rsidR="00325A81">
              <w:rPr>
                <w:rFonts w:cs="Arial"/>
              </w:rPr>
              <w:t xml:space="preserve">r </w:t>
            </w:r>
          </w:p>
          <w:p w14:paraId="52875ABD" w14:textId="77777777" w:rsidR="0009319A" w:rsidRPr="002C5891" w:rsidRDefault="0009319A" w:rsidP="00CD2E33">
            <w:pPr>
              <w:rPr>
                <w:rFonts w:cs="Arial"/>
              </w:rPr>
            </w:pPr>
          </w:p>
        </w:tc>
      </w:tr>
      <w:tr w:rsidR="00986406" w:rsidRPr="002C5891" w14:paraId="102A51D4" w14:textId="77777777" w:rsidTr="30C85F1B">
        <w:trPr>
          <w:trHeight w:hRule="exact" w:val="1503"/>
        </w:trPr>
        <w:tc>
          <w:tcPr>
            <w:tcW w:w="5240" w:type="dxa"/>
          </w:tcPr>
          <w:p w14:paraId="2C2FB29B" w14:textId="6E491785" w:rsidR="00A87CF6" w:rsidRPr="006514D9" w:rsidRDefault="00BB0072" w:rsidP="00854F33">
            <w:r w:rsidRPr="30C85F1B">
              <w:rPr>
                <w:b/>
                <w:bCs/>
              </w:rPr>
              <w:t xml:space="preserve">Sotsiaalministri </w:t>
            </w:r>
            <w:r w:rsidR="00E10F14">
              <w:rPr>
                <w:b/>
                <w:bCs/>
              </w:rPr>
              <w:t>12. </w:t>
            </w:r>
            <w:r w:rsidRPr="30C85F1B">
              <w:rPr>
                <w:b/>
                <w:bCs/>
              </w:rPr>
              <w:t>septembri 2008</w:t>
            </w:r>
            <w:r w:rsidR="00CA48AE">
              <w:rPr>
                <w:b/>
                <w:bCs/>
              </w:rPr>
              <w:t>.</w:t>
            </w:r>
            <w:r w:rsidR="00E10F14">
              <w:rPr>
                <w:b/>
                <w:bCs/>
              </w:rPr>
              <w:t> </w:t>
            </w:r>
            <w:r w:rsidR="00CA48AE">
              <w:rPr>
                <w:b/>
                <w:bCs/>
              </w:rPr>
              <w:t>a määruse</w:t>
            </w:r>
            <w:r w:rsidRPr="30C85F1B">
              <w:rPr>
                <w:b/>
                <w:bCs/>
              </w:rPr>
              <w:t xml:space="preserve"> nr</w:t>
            </w:r>
            <w:r w:rsidR="00486A2C">
              <w:rPr>
                <w:b/>
                <w:bCs/>
              </w:rPr>
              <w:t> 49</w:t>
            </w:r>
            <w:r w:rsidRPr="30C85F1B">
              <w:rPr>
                <w:b/>
                <w:bCs/>
              </w:rPr>
              <w:t xml:space="preserve"> </w:t>
            </w:r>
            <w:r w:rsidR="00775415" w:rsidRPr="30C85F1B">
              <w:rPr>
                <w:b/>
                <w:bCs/>
              </w:rPr>
              <w:t>„P</w:t>
            </w:r>
            <w:r w:rsidR="00BF3A90" w:rsidRPr="30C85F1B">
              <w:rPr>
                <w:b/>
                <w:bCs/>
              </w:rPr>
              <w:t>uuetega inimeste sotsiaaltoetuste määramise ja väljamaksmise kord ja tähtajad ning selliste harvikhaiguste loetelu, mille puhul makstakse puudega lapse toetust</w:t>
            </w:r>
            <w:r w:rsidR="006514D9">
              <w:rPr>
                <w:b/>
                <w:bCs/>
              </w:rPr>
              <w:t>“</w:t>
            </w:r>
            <w:r w:rsidR="00775415" w:rsidRPr="30C85F1B">
              <w:rPr>
                <w:b/>
                <w:bCs/>
              </w:rPr>
              <w:t xml:space="preserve"> muutmi</w:t>
            </w:r>
            <w:r w:rsidR="000245D7" w:rsidRPr="30C85F1B">
              <w:rPr>
                <w:b/>
                <w:bCs/>
              </w:rPr>
              <w:t>ne</w:t>
            </w:r>
          </w:p>
          <w:p w14:paraId="3CE3AB91" w14:textId="77777777" w:rsidR="00A87CF6" w:rsidRPr="00A87CF6" w:rsidRDefault="00A87CF6" w:rsidP="00A87CF6">
            <w:pPr>
              <w:spacing w:after="600"/>
              <w:rPr>
                <w:rFonts w:cs="Arial"/>
                <w:b/>
              </w:rPr>
            </w:pPr>
          </w:p>
        </w:tc>
        <w:tc>
          <w:tcPr>
            <w:tcW w:w="3827" w:type="dxa"/>
          </w:tcPr>
          <w:p w14:paraId="0539A98E" w14:textId="77777777" w:rsidR="00986406" w:rsidRPr="002C5891" w:rsidRDefault="00986406" w:rsidP="00CD2E33">
            <w:pPr>
              <w:rPr>
                <w:rFonts w:cs="Arial"/>
              </w:rPr>
            </w:pPr>
          </w:p>
        </w:tc>
      </w:tr>
    </w:tbl>
    <w:p w14:paraId="4291F00E" w14:textId="77777777" w:rsidR="00465455" w:rsidRDefault="00465455" w:rsidP="00E96AF0"/>
    <w:p w14:paraId="3C9A1563" w14:textId="082F7949" w:rsidR="00253B2C" w:rsidRDefault="00DC77AF" w:rsidP="00854F33">
      <w:pPr>
        <w:jc w:val="both"/>
      </w:pPr>
      <w:r w:rsidRPr="00DC77AF">
        <w:t>Määrus kehtestatakse</w:t>
      </w:r>
      <w:r w:rsidR="003A1623">
        <w:t xml:space="preserve"> </w:t>
      </w:r>
      <w:r w:rsidRPr="00DC77AF">
        <w:t xml:space="preserve">puuetega inimeste sotsiaaltoetuste seaduse </w:t>
      </w:r>
      <w:r w:rsidR="00B93350">
        <w:t>§ </w:t>
      </w:r>
      <w:r w:rsidRPr="00DC77AF">
        <w:t>6 lõike</w:t>
      </w:r>
      <w:r w:rsidR="00B93350">
        <w:t> 6</w:t>
      </w:r>
      <w:r w:rsidRPr="00DC77AF">
        <w:t xml:space="preserve"> ja § 17 lõike 1 alusel.</w:t>
      </w:r>
    </w:p>
    <w:p w14:paraId="3AE0DE26" w14:textId="77777777" w:rsidR="00F61B3B" w:rsidRDefault="00F61B3B" w:rsidP="00E96AF0"/>
    <w:p w14:paraId="106BAA77" w14:textId="29B43D5C" w:rsidR="00F61B3B" w:rsidRDefault="00F61B3B" w:rsidP="00F61B3B">
      <w:pPr>
        <w:jc w:val="both"/>
        <w:rPr>
          <w:b/>
          <w:bCs/>
        </w:rPr>
      </w:pPr>
      <w:r w:rsidRPr="003A4B0C">
        <w:rPr>
          <w:b/>
          <w:bCs/>
        </w:rPr>
        <w:t>§ 1.</w:t>
      </w:r>
      <w:r>
        <w:t xml:space="preserve"> </w:t>
      </w:r>
      <w:r w:rsidRPr="00CC7F21">
        <w:rPr>
          <w:b/>
          <w:bCs/>
        </w:rPr>
        <w:t>Määruse</w:t>
      </w:r>
      <w:r>
        <w:rPr>
          <w:b/>
          <w:bCs/>
        </w:rPr>
        <w:t xml:space="preserve"> </w:t>
      </w:r>
      <w:r w:rsidRPr="00CC7F21">
        <w:rPr>
          <w:b/>
          <w:bCs/>
        </w:rPr>
        <w:t>muutmine</w:t>
      </w:r>
    </w:p>
    <w:p w14:paraId="1223CE8F" w14:textId="458218AD" w:rsidR="00DD55F2" w:rsidRDefault="00DD55F2" w:rsidP="00295013">
      <w:pPr>
        <w:tabs>
          <w:tab w:val="left" w:pos="2430"/>
        </w:tabs>
        <w:jc w:val="both"/>
        <w:rPr>
          <w:b/>
          <w:bCs/>
        </w:rPr>
      </w:pPr>
    </w:p>
    <w:p w14:paraId="633696F1" w14:textId="33091825" w:rsidR="00150030" w:rsidRDefault="00DD55F2" w:rsidP="00854F33">
      <w:pPr>
        <w:jc w:val="both"/>
      </w:pPr>
      <w:r w:rsidRPr="00DD55F2">
        <w:t>Sotsiaalministri 12. septembri 2008.</w:t>
      </w:r>
      <w:r w:rsidR="00B93350">
        <w:t xml:space="preserve"> </w:t>
      </w:r>
      <w:r w:rsidRPr="00DD55F2">
        <w:t xml:space="preserve">a määruse nr 49 „Puuetega inimeste sotsiaaltoetuste määramise ja väljamaksmise kord ja tähtajad ning selliste harvikhaiguste loetelu, mille puhul makstakse puudega lapse toetust“ </w:t>
      </w:r>
      <w:r w:rsidR="00EC7437">
        <w:t>§</w:t>
      </w:r>
      <w:r w:rsidR="0088482F">
        <w:t xml:space="preserve"> </w:t>
      </w:r>
      <w:r w:rsidR="00FF22B3">
        <w:t>13</w:t>
      </w:r>
      <w:r w:rsidR="00FF22B3" w:rsidRPr="4C379C6C">
        <w:rPr>
          <w:vertAlign w:val="superscript"/>
        </w:rPr>
        <w:t>1</w:t>
      </w:r>
      <w:r w:rsidR="00150030">
        <w:t xml:space="preserve"> täiendatakse punktiga 11 järgmises sõnastuses:</w:t>
      </w:r>
    </w:p>
    <w:p w14:paraId="4049770A" w14:textId="77777777" w:rsidR="00150030" w:rsidRDefault="00150030" w:rsidP="00150030"/>
    <w:p w14:paraId="1222BB56" w14:textId="0600DA71" w:rsidR="007771F8" w:rsidRDefault="00150030" w:rsidP="00150030">
      <w:r>
        <w:t xml:space="preserve">„11) </w:t>
      </w:r>
      <w:proofErr w:type="spellStart"/>
      <w:r w:rsidR="006D40BE">
        <w:t>d</w:t>
      </w:r>
      <w:r>
        <w:t>iacylglycerol</w:t>
      </w:r>
      <w:proofErr w:type="spellEnd"/>
      <w:r>
        <w:t xml:space="preserve"> </w:t>
      </w:r>
      <w:r w:rsidR="006D40BE">
        <w:t>o</w:t>
      </w:r>
      <w:r>
        <w:t>-</w:t>
      </w:r>
      <w:proofErr w:type="spellStart"/>
      <w:r w:rsidR="006D40BE">
        <w:t>a</w:t>
      </w:r>
      <w:r>
        <w:t>cyltransferase</w:t>
      </w:r>
      <w:proofErr w:type="spellEnd"/>
      <w:r>
        <w:t xml:space="preserve"> 1 puudulikkus</w:t>
      </w:r>
      <w:r w:rsidR="0088482F">
        <w:t>.</w:t>
      </w:r>
      <w:r w:rsidR="00D55442">
        <w:t>“</w:t>
      </w:r>
      <w:r>
        <w:t>.</w:t>
      </w:r>
    </w:p>
    <w:p w14:paraId="39E3D53F" w14:textId="77777777" w:rsidR="00150030" w:rsidRDefault="00150030" w:rsidP="00150030"/>
    <w:p w14:paraId="5979A064" w14:textId="77777777" w:rsidR="007771F8" w:rsidRDefault="007771F8" w:rsidP="00E96AF0"/>
    <w:p w14:paraId="2A0B077A" w14:textId="77777777" w:rsidR="007771F8" w:rsidRDefault="007771F8" w:rsidP="00E96AF0">
      <w:pPr>
        <w:rPr>
          <w:rFonts w:cs="Arial"/>
        </w:rPr>
      </w:pPr>
    </w:p>
    <w:p w14:paraId="091C7391" w14:textId="77777777" w:rsidR="00D55442" w:rsidRPr="002C5891" w:rsidRDefault="00D55442" w:rsidP="00E96AF0">
      <w:pPr>
        <w:rPr>
          <w:rFonts w:cs="Arial"/>
        </w:rPr>
      </w:pPr>
    </w:p>
    <w:p w14:paraId="042AA36C" w14:textId="77777777" w:rsidR="001E1C88" w:rsidRPr="002C5891" w:rsidRDefault="000468E1" w:rsidP="00E96AF0">
      <w:pPr>
        <w:rPr>
          <w:rFonts w:cs="Arial"/>
        </w:rPr>
      </w:pPr>
      <w:r w:rsidRPr="002C5891">
        <w:rPr>
          <w:rFonts w:cs="Arial"/>
        </w:rPr>
        <w:t>(allkirjastatud digitaalselt)</w:t>
      </w:r>
    </w:p>
    <w:p w14:paraId="72CC2060" w14:textId="77777777" w:rsidR="001E1C88" w:rsidRDefault="005C03A8" w:rsidP="00E96AF0">
      <w:pPr>
        <w:rPr>
          <w:rFonts w:cs="Arial"/>
        </w:rPr>
      </w:pPr>
      <w:r>
        <w:rPr>
          <w:rFonts w:cs="Arial"/>
        </w:rPr>
        <w:t>Karmen Joller</w:t>
      </w:r>
    </w:p>
    <w:p w14:paraId="1C030148" w14:textId="77777777" w:rsidR="005C03A8" w:rsidRPr="002C5891" w:rsidRDefault="005C03A8" w:rsidP="00E96AF0">
      <w:pPr>
        <w:rPr>
          <w:rFonts w:cs="Arial"/>
        </w:rPr>
      </w:pPr>
      <w:r>
        <w:rPr>
          <w:rFonts w:cs="Arial"/>
        </w:rPr>
        <w:t>sotsiaalminister</w:t>
      </w:r>
    </w:p>
    <w:p w14:paraId="3A54EB1E" w14:textId="77777777" w:rsidR="00DC673B" w:rsidRDefault="00DC673B" w:rsidP="00E96AF0">
      <w:pPr>
        <w:rPr>
          <w:rFonts w:cs="Arial"/>
        </w:rPr>
      </w:pPr>
    </w:p>
    <w:p w14:paraId="66CCAE12" w14:textId="77777777" w:rsidR="005C03A8" w:rsidRDefault="005C03A8" w:rsidP="00E96AF0">
      <w:pPr>
        <w:rPr>
          <w:rFonts w:cs="Arial"/>
        </w:rPr>
      </w:pPr>
    </w:p>
    <w:p w14:paraId="553ED004" w14:textId="77777777" w:rsidR="005C5DDD" w:rsidRDefault="005C5DDD" w:rsidP="00E96AF0">
      <w:pPr>
        <w:rPr>
          <w:rFonts w:cs="Arial"/>
        </w:rPr>
      </w:pPr>
      <w:r>
        <w:rPr>
          <w:rFonts w:cs="Arial"/>
        </w:rPr>
        <w:t>(allkirjastatud digitaalselt)</w:t>
      </w:r>
    </w:p>
    <w:p w14:paraId="65BEFD5F" w14:textId="77777777" w:rsidR="005C5DDD" w:rsidRDefault="005C03A8" w:rsidP="00E96AF0">
      <w:pPr>
        <w:rPr>
          <w:rFonts w:cs="Arial"/>
        </w:rPr>
      </w:pPr>
      <w:r>
        <w:rPr>
          <w:rFonts w:cs="Arial"/>
        </w:rPr>
        <w:t>Maarjo Mändmaa</w:t>
      </w:r>
    </w:p>
    <w:p w14:paraId="6B0B1022" w14:textId="77777777" w:rsidR="00B93254" w:rsidRPr="002C5891" w:rsidRDefault="005C03A8" w:rsidP="00E96AF0">
      <w:pPr>
        <w:rPr>
          <w:rFonts w:cs="Arial"/>
        </w:rPr>
      </w:pPr>
      <w:r>
        <w:rPr>
          <w:rFonts w:cs="Arial"/>
        </w:rPr>
        <w:t>kantsler</w:t>
      </w:r>
    </w:p>
    <w:p w14:paraId="2276D466" w14:textId="77777777" w:rsidR="00253B2C" w:rsidRDefault="00253B2C" w:rsidP="00F05CCB">
      <w:pPr>
        <w:tabs>
          <w:tab w:val="left" w:pos="5280"/>
        </w:tabs>
        <w:rPr>
          <w:rFonts w:cs="Arial"/>
        </w:rPr>
      </w:pPr>
    </w:p>
    <w:p w14:paraId="43BF2432" w14:textId="77777777" w:rsidR="00F05CCB" w:rsidRPr="00F05CCB" w:rsidRDefault="00F05CCB" w:rsidP="00F05CCB">
      <w:pPr>
        <w:tabs>
          <w:tab w:val="left" w:pos="5280"/>
        </w:tabs>
        <w:rPr>
          <w:rFonts w:cs="Arial"/>
        </w:rPr>
      </w:pPr>
    </w:p>
    <w:sectPr w:rsidR="00F05CCB" w:rsidRPr="00F05CCB" w:rsidSect="00AE41B2">
      <w:headerReference w:type="default" r:id="rId11"/>
      <w:footerReference w:type="default" r:id="rId12"/>
      <w:footerReference w:type="first" r:id="rId13"/>
      <w:pgSz w:w="11907" w:h="16839" w:code="9"/>
      <w:pgMar w:top="907" w:right="1021" w:bottom="1418" w:left="181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69C99" w14:textId="77777777" w:rsidR="00B73F14" w:rsidRDefault="00B73F14" w:rsidP="00AB2FA5">
      <w:r>
        <w:separator/>
      </w:r>
    </w:p>
  </w:endnote>
  <w:endnote w:type="continuationSeparator" w:id="0">
    <w:p w14:paraId="2AA47F42" w14:textId="77777777" w:rsidR="00B73F14" w:rsidRDefault="00B73F14" w:rsidP="00AB2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3393036"/>
      <w:docPartObj>
        <w:docPartGallery w:val="Page Numbers (Bottom of Page)"/>
        <w:docPartUnique/>
      </w:docPartObj>
    </w:sdtPr>
    <w:sdtEndPr/>
    <w:sdtContent>
      <w:p w14:paraId="3B4EB406" w14:textId="77777777" w:rsidR="0021059B" w:rsidRDefault="0021059B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5D206C" w14:textId="77777777" w:rsidR="0021059B" w:rsidRDefault="0021059B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4AB0C" w14:textId="77777777" w:rsidR="00F05CCB" w:rsidRDefault="00F05CCB">
    <w:pPr>
      <w:pStyle w:val="Jalus"/>
      <w:jc w:val="center"/>
    </w:pPr>
  </w:p>
  <w:p w14:paraId="12F2CE0B" w14:textId="77777777" w:rsidR="00F05CCB" w:rsidRDefault="00F05CCB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D9BFD" w14:textId="77777777" w:rsidR="00B73F14" w:rsidRDefault="00B73F14" w:rsidP="00AB2FA5">
      <w:r>
        <w:separator/>
      </w:r>
    </w:p>
  </w:footnote>
  <w:footnote w:type="continuationSeparator" w:id="0">
    <w:p w14:paraId="41381F5A" w14:textId="77777777" w:rsidR="00B73F14" w:rsidRDefault="00B73F14" w:rsidP="00AB2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7F969" w14:textId="77777777" w:rsidR="00BF733D" w:rsidRDefault="00BF733D">
    <w:pPr>
      <w:pStyle w:val="Pis"/>
      <w:jc w:val="center"/>
    </w:pPr>
  </w:p>
  <w:p w14:paraId="2FE81BEB" w14:textId="77777777" w:rsidR="00BF733D" w:rsidRDefault="00BF733D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A09F0"/>
    <w:multiLevelType w:val="hybridMultilevel"/>
    <w:tmpl w:val="C0AAE616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15F24"/>
    <w:multiLevelType w:val="hybridMultilevel"/>
    <w:tmpl w:val="C742D10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414703">
    <w:abstractNumId w:val="0"/>
  </w:num>
  <w:num w:numId="2" w16cid:durableId="147288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679"/>
    <w:rsid w:val="000057CC"/>
    <w:rsid w:val="00021F6B"/>
    <w:rsid w:val="000245D7"/>
    <w:rsid w:val="00036819"/>
    <w:rsid w:val="000468E1"/>
    <w:rsid w:val="0004787D"/>
    <w:rsid w:val="00067DF1"/>
    <w:rsid w:val="00070153"/>
    <w:rsid w:val="000725E2"/>
    <w:rsid w:val="000740D9"/>
    <w:rsid w:val="00076255"/>
    <w:rsid w:val="0009319A"/>
    <w:rsid w:val="000C234B"/>
    <w:rsid w:val="000D0B25"/>
    <w:rsid w:val="000D6123"/>
    <w:rsid w:val="000E125F"/>
    <w:rsid w:val="00113F1F"/>
    <w:rsid w:val="001144C1"/>
    <w:rsid w:val="00122637"/>
    <w:rsid w:val="0012265A"/>
    <w:rsid w:val="001356D5"/>
    <w:rsid w:val="00144C39"/>
    <w:rsid w:val="001479CB"/>
    <w:rsid w:val="00150017"/>
    <w:rsid w:val="00150030"/>
    <w:rsid w:val="00152829"/>
    <w:rsid w:val="00152BEF"/>
    <w:rsid w:val="001604DB"/>
    <w:rsid w:val="00180529"/>
    <w:rsid w:val="0018788B"/>
    <w:rsid w:val="001A42A1"/>
    <w:rsid w:val="001A5B85"/>
    <w:rsid w:val="001B3EF6"/>
    <w:rsid w:val="001B7EFA"/>
    <w:rsid w:val="001D1A61"/>
    <w:rsid w:val="001E1C88"/>
    <w:rsid w:val="001E41FD"/>
    <w:rsid w:val="001F60BA"/>
    <w:rsid w:val="001F704F"/>
    <w:rsid w:val="00202D28"/>
    <w:rsid w:val="0021059B"/>
    <w:rsid w:val="00215D3B"/>
    <w:rsid w:val="00221FE2"/>
    <w:rsid w:val="00241B09"/>
    <w:rsid w:val="00253B2C"/>
    <w:rsid w:val="00254D99"/>
    <w:rsid w:val="002601F7"/>
    <w:rsid w:val="002856A3"/>
    <w:rsid w:val="002935A1"/>
    <w:rsid w:val="00293ECF"/>
    <w:rsid w:val="00295013"/>
    <w:rsid w:val="00297418"/>
    <w:rsid w:val="002A50CF"/>
    <w:rsid w:val="002A5AF0"/>
    <w:rsid w:val="002B5BD7"/>
    <w:rsid w:val="002C3DBC"/>
    <w:rsid w:val="002C5891"/>
    <w:rsid w:val="002D5F21"/>
    <w:rsid w:val="002F196D"/>
    <w:rsid w:val="00300878"/>
    <w:rsid w:val="00303809"/>
    <w:rsid w:val="00311234"/>
    <w:rsid w:val="00325A81"/>
    <w:rsid w:val="00335C3A"/>
    <w:rsid w:val="00336443"/>
    <w:rsid w:val="003562B3"/>
    <w:rsid w:val="00370464"/>
    <w:rsid w:val="003721B2"/>
    <w:rsid w:val="00381D67"/>
    <w:rsid w:val="003925B0"/>
    <w:rsid w:val="00393794"/>
    <w:rsid w:val="003A10AF"/>
    <w:rsid w:val="003A1623"/>
    <w:rsid w:val="003B23FD"/>
    <w:rsid w:val="003B3CE2"/>
    <w:rsid w:val="003D6C10"/>
    <w:rsid w:val="003D7AD5"/>
    <w:rsid w:val="003E6796"/>
    <w:rsid w:val="003F3232"/>
    <w:rsid w:val="0041068E"/>
    <w:rsid w:val="00417F1A"/>
    <w:rsid w:val="00423B2E"/>
    <w:rsid w:val="00433613"/>
    <w:rsid w:val="004418E7"/>
    <w:rsid w:val="00465455"/>
    <w:rsid w:val="004763F5"/>
    <w:rsid w:val="004848D8"/>
    <w:rsid w:val="00486A2C"/>
    <w:rsid w:val="00492545"/>
    <w:rsid w:val="00493707"/>
    <w:rsid w:val="0049653C"/>
    <w:rsid w:val="004A6BDB"/>
    <w:rsid w:val="004D1C00"/>
    <w:rsid w:val="004D3E39"/>
    <w:rsid w:val="004D6AAB"/>
    <w:rsid w:val="004F68E9"/>
    <w:rsid w:val="00522A56"/>
    <w:rsid w:val="00535126"/>
    <w:rsid w:val="005525C5"/>
    <w:rsid w:val="00567685"/>
    <w:rsid w:val="005715CA"/>
    <w:rsid w:val="00573E21"/>
    <w:rsid w:val="00587F56"/>
    <w:rsid w:val="00594501"/>
    <w:rsid w:val="005A0D3B"/>
    <w:rsid w:val="005A1679"/>
    <w:rsid w:val="005A42B3"/>
    <w:rsid w:val="005C03A8"/>
    <w:rsid w:val="005C5DDD"/>
    <w:rsid w:val="005C6BA9"/>
    <w:rsid w:val="005D1EC5"/>
    <w:rsid w:val="005E1ED8"/>
    <w:rsid w:val="005E6FFA"/>
    <w:rsid w:val="00610A9F"/>
    <w:rsid w:val="006129C5"/>
    <w:rsid w:val="00614F85"/>
    <w:rsid w:val="006227AD"/>
    <w:rsid w:val="00622A71"/>
    <w:rsid w:val="006514D9"/>
    <w:rsid w:val="0065705C"/>
    <w:rsid w:val="006611D6"/>
    <w:rsid w:val="00665EA2"/>
    <w:rsid w:val="006701D6"/>
    <w:rsid w:val="0067076F"/>
    <w:rsid w:val="00677EDC"/>
    <w:rsid w:val="0068087C"/>
    <w:rsid w:val="006A59B4"/>
    <w:rsid w:val="006C0905"/>
    <w:rsid w:val="006D407C"/>
    <w:rsid w:val="006D40BE"/>
    <w:rsid w:val="006F04A2"/>
    <w:rsid w:val="00701F6E"/>
    <w:rsid w:val="00706F7F"/>
    <w:rsid w:val="00707BDF"/>
    <w:rsid w:val="007135C5"/>
    <w:rsid w:val="00713D0C"/>
    <w:rsid w:val="00715C05"/>
    <w:rsid w:val="007325C5"/>
    <w:rsid w:val="00733AAA"/>
    <w:rsid w:val="007471E5"/>
    <w:rsid w:val="00775415"/>
    <w:rsid w:val="00776E10"/>
    <w:rsid w:val="007771F8"/>
    <w:rsid w:val="007828F8"/>
    <w:rsid w:val="0078516F"/>
    <w:rsid w:val="007A6E0C"/>
    <w:rsid w:val="007A7637"/>
    <w:rsid w:val="007B1D8C"/>
    <w:rsid w:val="007B2CA3"/>
    <w:rsid w:val="007C16FA"/>
    <w:rsid w:val="007C2CA4"/>
    <w:rsid w:val="007C61D6"/>
    <w:rsid w:val="007F0B5A"/>
    <w:rsid w:val="00802C14"/>
    <w:rsid w:val="00802C84"/>
    <w:rsid w:val="00805BB9"/>
    <w:rsid w:val="00812D03"/>
    <w:rsid w:val="008172A8"/>
    <w:rsid w:val="00824930"/>
    <w:rsid w:val="008267E5"/>
    <w:rsid w:val="00830E33"/>
    <w:rsid w:val="008541F0"/>
    <w:rsid w:val="0085453B"/>
    <w:rsid w:val="00854F33"/>
    <w:rsid w:val="00871590"/>
    <w:rsid w:val="00871E2D"/>
    <w:rsid w:val="0088482F"/>
    <w:rsid w:val="0089235D"/>
    <w:rsid w:val="00896084"/>
    <w:rsid w:val="008969A4"/>
    <w:rsid w:val="00897C38"/>
    <w:rsid w:val="008A23D4"/>
    <w:rsid w:val="008A71D4"/>
    <w:rsid w:val="008B1F70"/>
    <w:rsid w:val="008D7DED"/>
    <w:rsid w:val="008E245C"/>
    <w:rsid w:val="008E2D60"/>
    <w:rsid w:val="008E352B"/>
    <w:rsid w:val="008F1551"/>
    <w:rsid w:val="00907CBC"/>
    <w:rsid w:val="00922418"/>
    <w:rsid w:val="00933C5D"/>
    <w:rsid w:val="00940ABD"/>
    <w:rsid w:val="0097688B"/>
    <w:rsid w:val="009835FB"/>
    <w:rsid w:val="00986406"/>
    <w:rsid w:val="009F3738"/>
    <w:rsid w:val="00A04329"/>
    <w:rsid w:val="00A07444"/>
    <w:rsid w:val="00A11822"/>
    <w:rsid w:val="00A12D1D"/>
    <w:rsid w:val="00A16BB3"/>
    <w:rsid w:val="00A2080A"/>
    <w:rsid w:val="00A218F4"/>
    <w:rsid w:val="00A31525"/>
    <w:rsid w:val="00A31C94"/>
    <w:rsid w:val="00A42D4B"/>
    <w:rsid w:val="00A44FBA"/>
    <w:rsid w:val="00A5008D"/>
    <w:rsid w:val="00A5310D"/>
    <w:rsid w:val="00A53EA4"/>
    <w:rsid w:val="00A87CF6"/>
    <w:rsid w:val="00A9376C"/>
    <w:rsid w:val="00AA56A7"/>
    <w:rsid w:val="00AB2FA5"/>
    <w:rsid w:val="00AB3587"/>
    <w:rsid w:val="00AB6A6C"/>
    <w:rsid w:val="00AD3647"/>
    <w:rsid w:val="00AE2CFD"/>
    <w:rsid w:val="00AE41B2"/>
    <w:rsid w:val="00AE68E6"/>
    <w:rsid w:val="00B06E78"/>
    <w:rsid w:val="00B229CB"/>
    <w:rsid w:val="00B42B45"/>
    <w:rsid w:val="00B470F0"/>
    <w:rsid w:val="00B55121"/>
    <w:rsid w:val="00B60086"/>
    <w:rsid w:val="00B73006"/>
    <w:rsid w:val="00B73F14"/>
    <w:rsid w:val="00B81116"/>
    <w:rsid w:val="00B85D36"/>
    <w:rsid w:val="00B93254"/>
    <w:rsid w:val="00B93350"/>
    <w:rsid w:val="00B9750F"/>
    <w:rsid w:val="00BA5A59"/>
    <w:rsid w:val="00BB0072"/>
    <w:rsid w:val="00BD12FC"/>
    <w:rsid w:val="00BE049C"/>
    <w:rsid w:val="00BE58D4"/>
    <w:rsid w:val="00BF3A90"/>
    <w:rsid w:val="00BF733D"/>
    <w:rsid w:val="00C20458"/>
    <w:rsid w:val="00C35C96"/>
    <w:rsid w:val="00C53983"/>
    <w:rsid w:val="00C55F57"/>
    <w:rsid w:val="00C5609A"/>
    <w:rsid w:val="00C60627"/>
    <w:rsid w:val="00C61183"/>
    <w:rsid w:val="00C6556C"/>
    <w:rsid w:val="00C7273E"/>
    <w:rsid w:val="00C81E4D"/>
    <w:rsid w:val="00C9526E"/>
    <w:rsid w:val="00CA48AE"/>
    <w:rsid w:val="00CD239F"/>
    <w:rsid w:val="00CD2E33"/>
    <w:rsid w:val="00CF0D33"/>
    <w:rsid w:val="00D06EEF"/>
    <w:rsid w:val="00D15D9D"/>
    <w:rsid w:val="00D321B8"/>
    <w:rsid w:val="00D35360"/>
    <w:rsid w:val="00D36D52"/>
    <w:rsid w:val="00D55442"/>
    <w:rsid w:val="00D85F55"/>
    <w:rsid w:val="00DC673B"/>
    <w:rsid w:val="00DC77AF"/>
    <w:rsid w:val="00DD55F2"/>
    <w:rsid w:val="00DE1D80"/>
    <w:rsid w:val="00DE7793"/>
    <w:rsid w:val="00DF10E2"/>
    <w:rsid w:val="00DF74E0"/>
    <w:rsid w:val="00E00BC0"/>
    <w:rsid w:val="00E027A4"/>
    <w:rsid w:val="00E05A8C"/>
    <w:rsid w:val="00E10F14"/>
    <w:rsid w:val="00E224C7"/>
    <w:rsid w:val="00E25F4B"/>
    <w:rsid w:val="00E30F1C"/>
    <w:rsid w:val="00E36147"/>
    <w:rsid w:val="00E36BF4"/>
    <w:rsid w:val="00E405CC"/>
    <w:rsid w:val="00E46357"/>
    <w:rsid w:val="00E53FD4"/>
    <w:rsid w:val="00E96AF0"/>
    <w:rsid w:val="00EA42AE"/>
    <w:rsid w:val="00EB023C"/>
    <w:rsid w:val="00EC3678"/>
    <w:rsid w:val="00EC7437"/>
    <w:rsid w:val="00EC7DDE"/>
    <w:rsid w:val="00ED0FF3"/>
    <w:rsid w:val="00ED5A5C"/>
    <w:rsid w:val="00EE26CD"/>
    <w:rsid w:val="00EF0205"/>
    <w:rsid w:val="00F05CCB"/>
    <w:rsid w:val="00F24E94"/>
    <w:rsid w:val="00F365D6"/>
    <w:rsid w:val="00F61B3B"/>
    <w:rsid w:val="00F64F8A"/>
    <w:rsid w:val="00F850B4"/>
    <w:rsid w:val="00F9504F"/>
    <w:rsid w:val="00FA1E06"/>
    <w:rsid w:val="00FB7A35"/>
    <w:rsid w:val="00FC099E"/>
    <w:rsid w:val="00FC0F9E"/>
    <w:rsid w:val="00FC5B21"/>
    <w:rsid w:val="00FF22B3"/>
    <w:rsid w:val="00FF6327"/>
    <w:rsid w:val="06828779"/>
    <w:rsid w:val="1B7F25D7"/>
    <w:rsid w:val="30C85F1B"/>
    <w:rsid w:val="4C379C6C"/>
    <w:rsid w:val="64DF64F6"/>
    <w:rsid w:val="6F51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E6814"/>
  <w15:docId w15:val="{1095AAE9-0E1E-4C7F-93EB-BA358382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8E245C"/>
    <w:pPr>
      <w:spacing w:after="0" w:line="240" w:lineRule="auto"/>
    </w:pPr>
    <w:rPr>
      <w:rFonts w:ascii="Arial" w:hAnsi="Arial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EA4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">
    <w:name w:val="AK"/>
    <w:autoRedefine/>
    <w:qFormat/>
    <w:rsid w:val="00335C3A"/>
    <w:pPr>
      <w:keepNext/>
      <w:keepLines/>
      <w:suppressLineNumbers/>
      <w:spacing w:after="0" w:line="240" w:lineRule="auto"/>
      <w:jc w:val="right"/>
    </w:pPr>
    <w:rPr>
      <w:rFonts w:ascii="Arial" w:eastAsia="SimSun" w:hAnsi="Arial" w:cs="Arial"/>
      <w:b/>
      <w:kern w:val="1"/>
      <w:sz w:val="20"/>
      <w:szCs w:val="20"/>
      <w:lang w:val="et-EE" w:eastAsia="zh-CN" w:bidi="hi-IN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33613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433613"/>
    <w:rPr>
      <w:rFonts w:ascii="Segoe UI" w:hAnsi="Segoe UI" w:cs="Segoe UI"/>
      <w:sz w:val="18"/>
      <w:szCs w:val="18"/>
      <w:lang w:val="et-EE"/>
    </w:rPr>
  </w:style>
  <w:style w:type="paragraph" w:styleId="Pis">
    <w:name w:val="header"/>
    <w:basedOn w:val="Normaallaad"/>
    <w:link w:val="PisMrk"/>
    <w:uiPriority w:val="99"/>
    <w:unhideWhenUsed/>
    <w:rsid w:val="00AB2FA5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AB2FA5"/>
    <w:rPr>
      <w:rFonts w:ascii="Arial" w:hAnsi="Arial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AB2FA5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AB2FA5"/>
    <w:rPr>
      <w:rFonts w:ascii="Arial" w:hAnsi="Arial"/>
      <w:lang w:val="et-EE"/>
    </w:rPr>
  </w:style>
  <w:style w:type="character" w:styleId="Hperlink">
    <w:name w:val="Hyperlink"/>
    <w:basedOn w:val="Liguvaikefont"/>
    <w:uiPriority w:val="99"/>
    <w:unhideWhenUsed/>
    <w:rsid w:val="00DC77AF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DC77AF"/>
    <w:rPr>
      <w:color w:val="605E5C"/>
      <w:shd w:val="clear" w:color="auto" w:fill="E1DFDD"/>
    </w:rPr>
  </w:style>
  <w:style w:type="paragraph" w:styleId="Loendilik">
    <w:name w:val="List Paragraph"/>
    <w:basedOn w:val="Normaallaad"/>
    <w:uiPriority w:val="34"/>
    <w:qFormat/>
    <w:rsid w:val="00E36BF4"/>
    <w:pPr>
      <w:ind w:left="720"/>
      <w:contextualSpacing/>
    </w:pPr>
  </w:style>
  <w:style w:type="paragraph" w:styleId="Redaktsioon">
    <w:name w:val="Revision"/>
    <w:hidden/>
    <w:uiPriority w:val="99"/>
    <w:semiHidden/>
    <w:rsid w:val="00E10F14"/>
    <w:pPr>
      <w:spacing w:after="0" w:line="240" w:lineRule="auto"/>
    </w:pPr>
    <w:rPr>
      <w:rFonts w:ascii="Arial" w:hAnsi="Arial"/>
      <w:lang w:val="et-EE"/>
    </w:rPr>
  </w:style>
  <w:style w:type="character" w:styleId="Kommentaariviide">
    <w:name w:val="annotation reference"/>
    <w:basedOn w:val="Liguvaikefont"/>
    <w:uiPriority w:val="99"/>
    <w:semiHidden/>
    <w:unhideWhenUsed/>
    <w:rsid w:val="006514D9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6514D9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6514D9"/>
    <w:rPr>
      <w:rFonts w:ascii="Arial" w:hAnsi="Arial"/>
      <w:sz w:val="20"/>
      <w:szCs w:val="20"/>
      <w:lang w:val="et-EE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6514D9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6514D9"/>
    <w:rPr>
      <w:rFonts w:ascii="Arial" w:hAnsi="Arial"/>
      <w:b/>
      <w:bCs/>
      <w:sz w:val="20"/>
      <w:szCs w:val="20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mkv30243\Downloads\Ministri%20m&#228;&#228;ruse%20eeln&#245;u.dotx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8ae280-a512-429a-89af-3167a6b447db">
      <Terms xmlns="http://schemas.microsoft.com/office/infopath/2007/PartnerControls"/>
    </lcf76f155ced4ddcb4097134ff3c332f>
    <TaxCatchAll xmlns="2d11df42-a036-40cf-95f7-4e940c8b62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CFB0DEDE0A9646AE4B9F9E867E4E2F" ma:contentTypeVersion="9" ma:contentTypeDescription="Loo uus dokument" ma:contentTypeScope="" ma:versionID="680c608733de5c51d4d8c1b31ee029cb">
  <xsd:schema xmlns:xsd="http://www.w3.org/2001/XMLSchema" xmlns:xs="http://www.w3.org/2001/XMLSchema" xmlns:p="http://schemas.microsoft.com/office/2006/metadata/properties" xmlns:ns2="f28ae280-a512-429a-89af-3167a6b447db" xmlns:ns3="2d11df42-a036-40cf-95f7-4e940c8b62b5" targetNamespace="http://schemas.microsoft.com/office/2006/metadata/properties" ma:root="true" ma:fieldsID="8657d19965cf1a4b05e4ea0c9baec06e" ns2:_="" ns3:_="">
    <xsd:import namespace="f28ae280-a512-429a-89af-3167a6b447db"/>
    <xsd:import namespace="2d11df42-a036-40cf-95f7-4e940c8b62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e280-a512-429a-89af-3167a6b44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1df42-a036-40cf-95f7-4e940c8b62b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efc2c69-3c33-4e36-b916-8f1b6a2bf674}" ma:internalName="TaxCatchAll" ma:showField="CatchAllData" ma:web="2d11df42-a036-40cf-95f7-4e940c8b62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3390C0-81E4-4852-AB8C-A2B69FFEF5DE}">
  <ds:schemaRefs>
    <ds:schemaRef ds:uri="http://schemas.microsoft.com/office/2006/metadata/properties"/>
    <ds:schemaRef ds:uri="http://schemas.microsoft.com/office/infopath/2007/PartnerControls"/>
    <ds:schemaRef ds:uri="f28ae280-a512-429a-89af-3167a6b447db"/>
    <ds:schemaRef ds:uri="2d11df42-a036-40cf-95f7-4e940c8b62b5"/>
  </ds:schemaRefs>
</ds:datastoreItem>
</file>

<file path=customXml/itemProps2.xml><?xml version="1.0" encoding="utf-8"?>
<ds:datastoreItem xmlns:ds="http://schemas.openxmlformats.org/officeDocument/2006/customXml" ds:itemID="{CC07CBDF-30BE-4ED0-854C-13791BEDD0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AB465-AAA7-4C60-ADE9-E86DF43A1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ae280-a512-429a-89af-3167a6b447db"/>
    <ds:schemaRef ds:uri="2d11df42-a036-40cf-95f7-4e940c8b62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Ministri määruse eelnõu</Template>
  <TotalTime>26</TotalTime>
  <Pages>1</Pages>
  <Words>99</Words>
  <Characters>749</Characters>
  <Application>Microsoft Office Word</Application>
  <DocSecurity>0</DocSecurity>
  <Lines>17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Sotsiaalministeerium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Vallsalu - SOM</dc:creator>
  <cp:keywords/>
  <dc:description/>
  <cp:lastModifiedBy>Kadri Mets - SOM</cp:lastModifiedBy>
  <cp:revision>21</cp:revision>
  <cp:lastPrinted>2016-11-28T13:24:00Z</cp:lastPrinted>
  <dcterms:created xsi:type="dcterms:W3CDTF">2026-08-14T14:15:00Z</dcterms:created>
  <dcterms:modified xsi:type="dcterms:W3CDTF">2026-08-25T14:01:00Z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accessRestrictionBeginDate">
    <vt:lpwstr>{kehtivuse algus}</vt:lpwstr>
  </property>
  <property fmtid="{D5CDD505-2E9C-101B-9397-08002B2CF9AE}" pid="3" name="delta_accessRestrictionEndDate">
    <vt:lpwstr>{kehtiv kuni}</vt:lpwstr>
  </property>
  <property fmtid="{D5CDD505-2E9C-101B-9397-08002B2CF9AE}" pid="4" name="delta_accessRestrictionReason">
    <vt:lpwstr>{alus}</vt:lpwstr>
  </property>
  <property fmtid="{D5CDD505-2E9C-101B-9397-08002B2CF9AE}" pid="5" name="delta_recipientPersonName.1">
    <vt:lpwstr>{isiku nimi}</vt:lpwstr>
  </property>
  <property fmtid="{D5CDD505-2E9C-101B-9397-08002B2CF9AE}" pid="6" name="delta_recipientName.1">
    <vt:lpwstr>{asutuse nimi}</vt:lpwstr>
  </property>
  <property fmtid="{D5CDD505-2E9C-101B-9397-08002B2CF9AE}" pid="7" name="delta_recipientEmail.1">
    <vt:lpwstr>{e-post}</vt:lpwstr>
  </property>
  <property fmtid="{D5CDD505-2E9C-101B-9397-08002B2CF9AE}" pid="8" name="delta_recipientStreetHouse.1">
    <vt:lpwstr>{aadress}</vt:lpwstr>
  </property>
  <property fmtid="{D5CDD505-2E9C-101B-9397-08002B2CF9AE}" pid="9" name="delta_recipientPostalCity.1">
    <vt:lpwstr>{indeks, linn}</vt:lpwstr>
  </property>
  <property fmtid="{D5CDD505-2E9C-101B-9397-08002B2CF9AE}" pid="10" name="delta_senderRegDate">
    <vt:lpwstr>{saatja kuupäev}</vt:lpwstr>
  </property>
  <property fmtid="{D5CDD505-2E9C-101B-9397-08002B2CF9AE}" pid="11" name="delta_senderRegNumber">
    <vt:lpwstr>{saatja viit}</vt:lpwstr>
  </property>
  <property fmtid="{D5CDD505-2E9C-101B-9397-08002B2CF9AE}" pid="12" name="delta_regDateTime">
    <vt:lpwstr>{reg.kpv}</vt:lpwstr>
  </property>
  <property fmtid="{D5CDD505-2E9C-101B-9397-08002B2CF9AE}" pid="13" name="delta_regNumber">
    <vt:lpwstr>{viit}</vt:lpwstr>
  </property>
  <property fmtid="{D5CDD505-2E9C-101B-9397-08002B2CF9AE}" pid="14" name="delta_docName">
    <vt:lpwstr>{Pealkiri}</vt:lpwstr>
  </property>
  <property fmtid="{D5CDD505-2E9C-101B-9397-08002B2CF9AE}" pid="15" name="delta_signerName">
    <vt:lpwstr>{allkirjastaja}</vt:lpwstr>
  </property>
  <property fmtid="{D5CDD505-2E9C-101B-9397-08002B2CF9AE}" pid="16" name="delta_signerJobTitle">
    <vt:lpwstr>{ametikoht}</vt:lpwstr>
  </property>
  <property fmtid="{D5CDD505-2E9C-101B-9397-08002B2CF9AE}" pid="17" name="delta_ownerName">
    <vt:lpwstr>{koostaja}</vt:lpwstr>
  </property>
  <property fmtid="{D5CDD505-2E9C-101B-9397-08002B2CF9AE}" pid="18" name="delta_ownerPhone">
    <vt:lpwstr>{koostaja telefon}</vt:lpwstr>
  </property>
  <property fmtid="{D5CDD505-2E9C-101B-9397-08002B2CF9AE}" pid="19" name="delta_ownerEmail">
    <vt:lpwstr>{koostaja e-post}</vt:lpwstr>
  </property>
  <property fmtid="{D5CDD505-2E9C-101B-9397-08002B2CF9AE}" pid="20" name="delta_secondsignerName">
    <vt:lpwstr>{teine allkirjastaja}</vt:lpwstr>
  </property>
  <property fmtid="{D5CDD505-2E9C-101B-9397-08002B2CF9AE}" pid="21" name="delta_secondsignerJobTitle">
    <vt:lpwstr>{teise allkirjastaja ametinimetus}</vt:lpwstr>
  </property>
  <property fmtid="{D5CDD505-2E9C-101B-9397-08002B2CF9AE}" pid="22" name="MSIP_Label_defa4170-0d19-0005-0004-bc88714345d2_Enabled">
    <vt:lpwstr>true</vt:lpwstr>
  </property>
  <property fmtid="{D5CDD505-2E9C-101B-9397-08002B2CF9AE}" pid="23" name="MSIP_Label_defa4170-0d19-0005-0004-bc88714345d2_SetDate">
    <vt:lpwstr>2025-12-12T08:23:41Z</vt:lpwstr>
  </property>
  <property fmtid="{D5CDD505-2E9C-101B-9397-08002B2CF9AE}" pid="24" name="MSIP_Label_defa4170-0d19-0005-0004-bc88714345d2_Method">
    <vt:lpwstr>Standard</vt:lpwstr>
  </property>
  <property fmtid="{D5CDD505-2E9C-101B-9397-08002B2CF9AE}" pid="25" name="MSIP_Label_defa4170-0d19-0005-0004-bc88714345d2_Name">
    <vt:lpwstr>defa4170-0d19-0005-0004-bc88714345d2</vt:lpwstr>
  </property>
  <property fmtid="{D5CDD505-2E9C-101B-9397-08002B2CF9AE}" pid="26" name="MSIP_Label_defa4170-0d19-0005-0004-bc88714345d2_SiteId">
    <vt:lpwstr>8fe098d2-428d-4bd4-9803-7195fe96f0e2</vt:lpwstr>
  </property>
  <property fmtid="{D5CDD505-2E9C-101B-9397-08002B2CF9AE}" pid="27" name="MSIP_Label_defa4170-0d19-0005-0004-bc88714345d2_ActionId">
    <vt:lpwstr>7ada9e01-4d25-4a52-901f-ce0ef2958703</vt:lpwstr>
  </property>
  <property fmtid="{D5CDD505-2E9C-101B-9397-08002B2CF9AE}" pid="28" name="MSIP_Label_defa4170-0d19-0005-0004-bc88714345d2_ContentBits">
    <vt:lpwstr>0</vt:lpwstr>
  </property>
  <property fmtid="{D5CDD505-2E9C-101B-9397-08002B2CF9AE}" pid="29" name="MSIP_Label_defa4170-0d19-0005-0004-bc88714345d2_Tag">
    <vt:lpwstr>10, 3, 0, 1</vt:lpwstr>
  </property>
  <property fmtid="{D5CDD505-2E9C-101B-9397-08002B2CF9AE}" pid="30" name="delta_additionalRecipientName.11">
    <vt:lpwstr>{asutus 11}</vt:lpwstr>
  </property>
  <property fmtid="{D5CDD505-2E9C-101B-9397-08002B2CF9AE}" pid="31" name="delta_additionalRecipientName.1">
    <vt:lpwstr>{asutus 1}</vt:lpwstr>
  </property>
  <property fmtid="{D5CDD505-2E9C-101B-9397-08002B2CF9AE}" pid="32" name="delta_additionalRecipientName.12">
    <vt:lpwstr>{asutus 12}</vt:lpwstr>
  </property>
  <property fmtid="{D5CDD505-2E9C-101B-9397-08002B2CF9AE}" pid="33" name="delta_additionalRecipientName.2">
    <vt:lpwstr>{asutus 2}</vt:lpwstr>
  </property>
  <property fmtid="{D5CDD505-2E9C-101B-9397-08002B2CF9AE}" pid="34" name="delta_additionalRecipientName.3">
    <vt:lpwstr>{asutus 3}</vt:lpwstr>
  </property>
  <property fmtid="{D5CDD505-2E9C-101B-9397-08002B2CF9AE}" pid="35" name="delta_additionalRecipientName.4">
    <vt:lpwstr>{asutus 4}</vt:lpwstr>
  </property>
  <property fmtid="{D5CDD505-2E9C-101B-9397-08002B2CF9AE}" pid="36" name="delta_additionalRecipientName.5">
    <vt:lpwstr>{asutus 5}</vt:lpwstr>
  </property>
  <property fmtid="{D5CDD505-2E9C-101B-9397-08002B2CF9AE}" pid="37" name="delta_additionalRecipientName.6">
    <vt:lpwstr>{asutus 6}</vt:lpwstr>
  </property>
  <property fmtid="{D5CDD505-2E9C-101B-9397-08002B2CF9AE}" pid="38" name="delta_additionalRecipientName.7">
    <vt:lpwstr>{asutus 7}</vt:lpwstr>
  </property>
  <property fmtid="{D5CDD505-2E9C-101B-9397-08002B2CF9AE}" pid="39" name="delta_additionalRecipientName.8">
    <vt:lpwstr>{asutus 8}</vt:lpwstr>
  </property>
  <property fmtid="{D5CDD505-2E9C-101B-9397-08002B2CF9AE}" pid="40" name="delta_additionalRecipientName.9">
    <vt:lpwstr>{asutus 9}</vt:lpwstr>
  </property>
  <property fmtid="{D5CDD505-2E9C-101B-9397-08002B2CF9AE}" pid="41" name="delta_additionalRecipientName.10">
    <vt:lpwstr>{asutus 10}</vt:lpwstr>
  </property>
  <property fmtid="{D5CDD505-2E9C-101B-9397-08002B2CF9AE}" pid="42" name="delta_additionalRecipientName.13">
    <vt:lpwstr>{asutus 13}</vt:lpwstr>
  </property>
  <property fmtid="{D5CDD505-2E9C-101B-9397-08002B2CF9AE}" pid="43" name="delta_additionalRecipientName.14">
    <vt:lpwstr>{asutus 14}</vt:lpwstr>
  </property>
  <property fmtid="{D5CDD505-2E9C-101B-9397-08002B2CF9AE}" pid="44" name="delta_additionalRecipientName.15">
    <vt:lpwstr>{asutus 15}</vt:lpwstr>
  </property>
  <property fmtid="{D5CDD505-2E9C-101B-9397-08002B2CF9AE}" pid="45" name="delta_additionalRecipientName.16">
    <vt:lpwstr>{asutus 16}</vt:lpwstr>
  </property>
  <property fmtid="{D5CDD505-2E9C-101B-9397-08002B2CF9AE}" pid="46" name="delta_additionalRecipientName.17">
    <vt:lpwstr>{asutus 17}</vt:lpwstr>
  </property>
  <property fmtid="{D5CDD505-2E9C-101B-9397-08002B2CF9AE}" pid="47" name="delta_additionalRecipientName.18">
    <vt:lpwstr>{asutus 18}</vt:lpwstr>
  </property>
  <property fmtid="{D5CDD505-2E9C-101B-9397-08002B2CF9AE}" pid="48" name="delta_additionalRecipientName.19">
    <vt:lpwstr>{asutus 19}</vt:lpwstr>
  </property>
  <property fmtid="{D5CDD505-2E9C-101B-9397-08002B2CF9AE}" pid="49" name="delta_additionalRecipientName.20">
    <vt:lpwstr>{asutus 20}</vt:lpwstr>
  </property>
  <property fmtid="{D5CDD505-2E9C-101B-9397-08002B2CF9AE}" pid="50" name="delta_additionalRecipientName.21">
    <vt:lpwstr>{asutus 21}</vt:lpwstr>
  </property>
  <property fmtid="{D5CDD505-2E9C-101B-9397-08002B2CF9AE}" pid="51" name="delta_additionalRecipientName.22">
    <vt:lpwstr>{asutus 22}</vt:lpwstr>
  </property>
  <property fmtid="{D5CDD505-2E9C-101B-9397-08002B2CF9AE}" pid="52" name="delta_additionalRecipientName.23">
    <vt:lpwstr>{asutus 23}</vt:lpwstr>
  </property>
  <property fmtid="{D5CDD505-2E9C-101B-9397-08002B2CF9AE}" pid="53" name="delta_additionalRecipientName.24">
    <vt:lpwstr>{asutus 24}</vt:lpwstr>
  </property>
  <property fmtid="{D5CDD505-2E9C-101B-9397-08002B2CF9AE}" pid="54" name="delta_additionalRecipientName.25">
    <vt:lpwstr>{asutus 25}</vt:lpwstr>
  </property>
  <property fmtid="{D5CDD505-2E9C-101B-9397-08002B2CF9AE}" pid="55" name="delta_additionalRecipientName.26">
    <vt:lpwstr>{asutus 26}</vt:lpwstr>
  </property>
  <property fmtid="{D5CDD505-2E9C-101B-9397-08002B2CF9AE}" pid="56" name="delta_additionalRecipientName.27">
    <vt:lpwstr>{asutus 27}</vt:lpwstr>
  </property>
  <property fmtid="{D5CDD505-2E9C-101B-9397-08002B2CF9AE}" pid="57" name="delta_additionalRecipientName.28">
    <vt:lpwstr>{asutus 28}</vt:lpwstr>
  </property>
  <property fmtid="{D5CDD505-2E9C-101B-9397-08002B2CF9AE}" pid="58" name="delta_additionalRecipientName.29">
    <vt:lpwstr>{asutus 29}</vt:lpwstr>
  </property>
  <property fmtid="{D5CDD505-2E9C-101B-9397-08002B2CF9AE}" pid="59" name="delta_additionalRecipientName.30">
    <vt:lpwstr>{asutus 30}</vt:lpwstr>
  </property>
  <property fmtid="{D5CDD505-2E9C-101B-9397-08002B2CF9AE}" pid="60" name="delta_additionalRecipientName.31">
    <vt:lpwstr>{asutus 31}</vt:lpwstr>
  </property>
  <property fmtid="{D5CDD505-2E9C-101B-9397-08002B2CF9AE}" pid="61" name="delta_additionalRecipientName.32">
    <vt:lpwstr>{asutus 32}</vt:lpwstr>
  </property>
  <property fmtid="{D5CDD505-2E9C-101B-9397-08002B2CF9AE}" pid="62" name="delta_additionalRecipientName.33">
    <vt:lpwstr>{asutus 33}</vt:lpwstr>
  </property>
  <property fmtid="{D5CDD505-2E9C-101B-9397-08002B2CF9AE}" pid="63" name="delta_additionalRecipientName.34">
    <vt:lpwstr>{asutus 34}</vt:lpwstr>
  </property>
  <property fmtid="{D5CDD505-2E9C-101B-9397-08002B2CF9AE}" pid="64" name="delta_additionalRecipientName.35">
    <vt:lpwstr>{asutus 35}</vt:lpwstr>
  </property>
  <property fmtid="{D5CDD505-2E9C-101B-9397-08002B2CF9AE}" pid="65" name="delta_additionalRecipientName.36">
    <vt:lpwstr>{asutus 36}</vt:lpwstr>
  </property>
  <property fmtid="{D5CDD505-2E9C-101B-9397-08002B2CF9AE}" pid="66" name="delta_additionalRecipientName.37">
    <vt:lpwstr>{asutus 37}</vt:lpwstr>
  </property>
  <property fmtid="{D5CDD505-2E9C-101B-9397-08002B2CF9AE}" pid="67" name="delta_additionalRecipientName.38">
    <vt:lpwstr>{asutus 38}</vt:lpwstr>
  </property>
  <property fmtid="{D5CDD505-2E9C-101B-9397-08002B2CF9AE}" pid="68" name="delta_additionalRecipientName.39">
    <vt:lpwstr>{asutus 39}</vt:lpwstr>
  </property>
  <property fmtid="{D5CDD505-2E9C-101B-9397-08002B2CF9AE}" pid="69" name="delta_additionalRecipientName.40">
    <vt:lpwstr>{asutus 40}</vt:lpwstr>
  </property>
  <property fmtid="{D5CDD505-2E9C-101B-9397-08002B2CF9AE}" pid="70" name="ContentTypeId">
    <vt:lpwstr>0x010100A1CFB0DEDE0A9646AE4B9F9E867E4E2F</vt:lpwstr>
  </property>
  <property fmtid="{D5CDD505-2E9C-101B-9397-08002B2CF9AE}" pid="71" name="MediaServiceImageTags">
    <vt:lpwstr/>
  </property>
  <property fmtid="{D5CDD505-2E9C-101B-9397-08002B2CF9AE}" pid="72" name="Order">
    <vt:r8>2680000</vt:r8>
  </property>
  <property fmtid="{D5CDD505-2E9C-101B-9397-08002B2CF9AE}" pid="73" name="xd_ProgID">
    <vt:lpwstr/>
  </property>
  <property fmtid="{D5CDD505-2E9C-101B-9397-08002B2CF9AE}" pid="74" name="ComplianceAssetId">
    <vt:lpwstr/>
  </property>
  <property fmtid="{D5CDD505-2E9C-101B-9397-08002B2CF9AE}" pid="75" name="TemplateUrl">
    <vt:lpwstr/>
  </property>
  <property fmtid="{D5CDD505-2E9C-101B-9397-08002B2CF9AE}" pid="76" name="_ExtendedDescription">
    <vt:lpwstr/>
  </property>
  <property fmtid="{D5CDD505-2E9C-101B-9397-08002B2CF9AE}" pid="77" name="TriggerFlowInfo">
    <vt:lpwstr/>
  </property>
  <property fmtid="{D5CDD505-2E9C-101B-9397-08002B2CF9AE}" pid="78" name="xd_Signature">
    <vt:bool>false</vt:bool>
  </property>
  <property fmtid="{D5CDD505-2E9C-101B-9397-08002B2CF9AE}" pid="79" name="docLang">
    <vt:lpwstr>et</vt:lpwstr>
  </property>
</Properties>
</file>